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9FD" w:rsidRDefault="00EE79FD" w:rsidP="00EE79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E79FD" w:rsidRDefault="00EE79FD" w:rsidP="00EE79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9FD" w:rsidRDefault="00EE79FD" w:rsidP="00EE79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9FD" w:rsidRDefault="00EE79FD" w:rsidP="00EE79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9FD" w:rsidRDefault="00EE79FD" w:rsidP="00EE79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9FD" w:rsidRDefault="00EE79FD" w:rsidP="00EE79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0C6F" w:rsidRPr="00C20C6F" w:rsidRDefault="00C20C6F" w:rsidP="00EE79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0C6F">
        <w:rPr>
          <w:rFonts w:ascii="Times New Roman" w:hAnsi="Times New Roman" w:cs="Times New Roman"/>
          <w:sz w:val="24"/>
          <w:szCs w:val="24"/>
        </w:rPr>
        <w:t xml:space="preserve">Appraisal </w:t>
      </w:r>
      <w:r w:rsidR="00EE79FD" w:rsidRPr="00C20C6F">
        <w:rPr>
          <w:rFonts w:ascii="Times New Roman" w:hAnsi="Times New Roman" w:cs="Times New Roman"/>
          <w:sz w:val="24"/>
          <w:szCs w:val="24"/>
        </w:rPr>
        <w:t>of Qualitative and Quantitative Research Designs.</w:t>
      </w:r>
    </w:p>
    <w:p w:rsidR="00C20C6F" w:rsidRPr="00C20C6F" w:rsidRDefault="00C20C6F" w:rsidP="00EE79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0C6F">
        <w:rPr>
          <w:rFonts w:ascii="Times New Roman" w:hAnsi="Times New Roman" w:cs="Times New Roman"/>
          <w:sz w:val="24"/>
          <w:szCs w:val="24"/>
        </w:rPr>
        <w:t xml:space="preserve">University </w:t>
      </w:r>
      <w:r w:rsidR="00EE79FD" w:rsidRPr="00C20C6F">
        <w:rPr>
          <w:rFonts w:ascii="Times New Roman" w:hAnsi="Times New Roman" w:cs="Times New Roman"/>
          <w:sz w:val="24"/>
          <w:szCs w:val="24"/>
        </w:rPr>
        <w:t>Affiliation</w:t>
      </w:r>
    </w:p>
    <w:p w:rsidR="00C20C6F" w:rsidRPr="00C20C6F" w:rsidRDefault="00C20C6F" w:rsidP="00EE79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0C6F">
        <w:rPr>
          <w:rFonts w:ascii="Times New Roman" w:hAnsi="Times New Roman" w:cs="Times New Roman"/>
          <w:sz w:val="24"/>
          <w:szCs w:val="24"/>
        </w:rPr>
        <w:t xml:space="preserve">Student’s </w:t>
      </w:r>
      <w:r w:rsidR="00EE79FD" w:rsidRPr="00C20C6F">
        <w:rPr>
          <w:rFonts w:ascii="Times New Roman" w:hAnsi="Times New Roman" w:cs="Times New Roman"/>
          <w:sz w:val="24"/>
          <w:szCs w:val="24"/>
        </w:rPr>
        <w:t>Name</w:t>
      </w:r>
    </w:p>
    <w:p w:rsidR="00C20C6F" w:rsidRPr="00C20C6F" w:rsidRDefault="00C20C6F" w:rsidP="00EE79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0C6F">
        <w:rPr>
          <w:rFonts w:ascii="Times New Roman" w:hAnsi="Times New Roman" w:cs="Times New Roman"/>
          <w:sz w:val="24"/>
          <w:szCs w:val="24"/>
        </w:rPr>
        <w:t>Course</w:t>
      </w:r>
    </w:p>
    <w:p w:rsidR="00C20C6F" w:rsidRDefault="00C20C6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91F93" w:rsidRPr="00C20C6F" w:rsidRDefault="008A6A9B" w:rsidP="00C20C6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0C6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Appraisal </w:t>
      </w:r>
      <w:r w:rsidR="00A70AB2">
        <w:rPr>
          <w:rFonts w:ascii="Times New Roman" w:hAnsi="Times New Roman" w:cs="Times New Roman"/>
          <w:b/>
          <w:sz w:val="24"/>
          <w:szCs w:val="24"/>
        </w:rPr>
        <w:t>of Qualitative a</w:t>
      </w:r>
      <w:r w:rsidR="00A70AB2" w:rsidRPr="00C20C6F">
        <w:rPr>
          <w:rFonts w:ascii="Times New Roman" w:hAnsi="Times New Roman" w:cs="Times New Roman"/>
          <w:b/>
          <w:sz w:val="24"/>
          <w:szCs w:val="24"/>
        </w:rPr>
        <w:t>n</w:t>
      </w:r>
      <w:r w:rsidR="00A70AB2">
        <w:rPr>
          <w:rFonts w:ascii="Times New Roman" w:hAnsi="Times New Roman" w:cs="Times New Roman"/>
          <w:b/>
          <w:sz w:val="24"/>
          <w:szCs w:val="24"/>
        </w:rPr>
        <w:t>d Quantitative Research Designs</w:t>
      </w:r>
    </w:p>
    <w:p w:rsidR="00282C0A" w:rsidRDefault="00D378B6" w:rsidP="00D378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00E8F" w:rsidRPr="00D378B6">
        <w:rPr>
          <w:rFonts w:ascii="Times New Roman" w:hAnsi="Times New Roman" w:cs="Times New Roman"/>
          <w:sz w:val="24"/>
          <w:szCs w:val="24"/>
        </w:rPr>
        <w:t>Qualitative and quanti</w:t>
      </w:r>
      <w:r w:rsidR="00A32CF8" w:rsidRPr="00D378B6">
        <w:rPr>
          <w:rFonts w:ascii="Times New Roman" w:hAnsi="Times New Roman" w:cs="Times New Roman"/>
          <w:sz w:val="24"/>
          <w:szCs w:val="24"/>
        </w:rPr>
        <w:t>ta</w:t>
      </w:r>
      <w:r w:rsidR="00400E8F" w:rsidRPr="00D378B6">
        <w:rPr>
          <w:rFonts w:ascii="Times New Roman" w:hAnsi="Times New Roman" w:cs="Times New Roman"/>
          <w:sz w:val="24"/>
          <w:szCs w:val="24"/>
        </w:rPr>
        <w:t xml:space="preserve">tive research designs are essential </w:t>
      </w:r>
      <w:r w:rsidR="00A32CF8" w:rsidRPr="00D378B6">
        <w:rPr>
          <w:rFonts w:ascii="Times New Roman" w:hAnsi="Times New Roman" w:cs="Times New Roman"/>
          <w:sz w:val="24"/>
          <w:szCs w:val="24"/>
        </w:rPr>
        <w:t xml:space="preserve">in addressing the aim of the research and respond to the research question. </w:t>
      </w:r>
      <w:r w:rsidR="00473FAA" w:rsidRPr="00D378B6">
        <w:rPr>
          <w:rFonts w:ascii="Times New Roman" w:hAnsi="Times New Roman" w:cs="Times New Roman"/>
          <w:sz w:val="24"/>
          <w:szCs w:val="24"/>
        </w:rPr>
        <w:t xml:space="preserve">Quantitative research design </w:t>
      </w:r>
      <w:r w:rsidR="00561459" w:rsidRPr="00D378B6">
        <w:rPr>
          <w:rFonts w:ascii="Times New Roman" w:hAnsi="Times New Roman" w:cs="Times New Roman"/>
          <w:sz w:val="24"/>
          <w:szCs w:val="24"/>
        </w:rPr>
        <w:t>is often refer</w:t>
      </w:r>
      <w:r w:rsidR="00F94F6A">
        <w:rPr>
          <w:rFonts w:ascii="Times New Roman" w:hAnsi="Times New Roman" w:cs="Times New Roman"/>
          <w:sz w:val="24"/>
          <w:szCs w:val="24"/>
        </w:rPr>
        <w:t>r</w:t>
      </w:r>
      <w:r w:rsidR="00561459" w:rsidRPr="00D378B6">
        <w:rPr>
          <w:rFonts w:ascii="Times New Roman" w:hAnsi="Times New Roman" w:cs="Times New Roman"/>
          <w:sz w:val="24"/>
          <w:szCs w:val="24"/>
        </w:rPr>
        <w:t>ed to</w:t>
      </w:r>
      <w:r w:rsidR="00F94F6A">
        <w:rPr>
          <w:rFonts w:ascii="Times New Roman" w:hAnsi="Times New Roman" w:cs="Times New Roman"/>
          <w:sz w:val="24"/>
          <w:szCs w:val="24"/>
        </w:rPr>
        <w:t xml:space="preserve"> as</w:t>
      </w:r>
      <w:r w:rsidR="00561459" w:rsidRPr="00D378B6">
        <w:rPr>
          <w:rFonts w:ascii="Times New Roman" w:hAnsi="Times New Roman" w:cs="Times New Roman"/>
          <w:sz w:val="24"/>
          <w:szCs w:val="24"/>
        </w:rPr>
        <w:t xml:space="preserve"> be simpler in terms of identity and definition. </w:t>
      </w:r>
      <w:r w:rsidR="0064642A">
        <w:rPr>
          <w:rFonts w:ascii="Times New Roman" w:hAnsi="Times New Roman" w:cs="Times New Roman"/>
          <w:sz w:val="24"/>
          <w:szCs w:val="24"/>
        </w:rPr>
        <w:t xml:space="preserve">The quantitative research design is composed of various methods that reused to interpret data. </w:t>
      </w:r>
      <w:r w:rsidR="009B0F27">
        <w:rPr>
          <w:rFonts w:ascii="Times New Roman" w:hAnsi="Times New Roman" w:cs="Times New Roman"/>
          <w:sz w:val="24"/>
          <w:szCs w:val="24"/>
        </w:rPr>
        <w:t>Quantitative research design is essential</w:t>
      </w:r>
      <w:r w:rsidR="00F94F6A">
        <w:rPr>
          <w:rFonts w:ascii="Times New Roman" w:hAnsi="Times New Roman" w:cs="Times New Roman"/>
          <w:sz w:val="24"/>
          <w:szCs w:val="24"/>
        </w:rPr>
        <w:t>,</w:t>
      </w:r>
      <w:r w:rsidR="009B0F27">
        <w:rPr>
          <w:rFonts w:ascii="Times New Roman" w:hAnsi="Times New Roman" w:cs="Times New Roman"/>
          <w:sz w:val="24"/>
          <w:szCs w:val="24"/>
        </w:rPr>
        <w:t xml:space="preserve"> especially when </w:t>
      </w:r>
      <w:r w:rsidR="006161E9">
        <w:rPr>
          <w:rFonts w:ascii="Times New Roman" w:hAnsi="Times New Roman" w:cs="Times New Roman"/>
          <w:sz w:val="24"/>
          <w:szCs w:val="24"/>
        </w:rPr>
        <w:t>analyzing</w:t>
      </w:r>
      <w:r w:rsidR="009B0F27">
        <w:rPr>
          <w:rFonts w:ascii="Times New Roman" w:hAnsi="Times New Roman" w:cs="Times New Roman"/>
          <w:sz w:val="24"/>
          <w:szCs w:val="24"/>
        </w:rPr>
        <w:t xml:space="preserve"> </w:t>
      </w:r>
      <w:r w:rsidR="00F94F6A">
        <w:rPr>
          <w:rFonts w:ascii="Times New Roman" w:hAnsi="Times New Roman" w:cs="Times New Roman"/>
          <w:sz w:val="24"/>
          <w:szCs w:val="24"/>
        </w:rPr>
        <w:t xml:space="preserve">a </w:t>
      </w:r>
      <w:r w:rsidR="009B0F27">
        <w:rPr>
          <w:rFonts w:ascii="Times New Roman" w:hAnsi="Times New Roman" w:cs="Times New Roman"/>
          <w:sz w:val="24"/>
          <w:szCs w:val="24"/>
        </w:rPr>
        <w:t>large number</w:t>
      </w:r>
      <w:r w:rsidR="00F94F6A">
        <w:rPr>
          <w:rFonts w:ascii="Times New Roman" w:hAnsi="Times New Roman" w:cs="Times New Roman"/>
          <w:sz w:val="24"/>
          <w:szCs w:val="24"/>
        </w:rPr>
        <w:t>s</w:t>
      </w:r>
      <w:r w:rsidR="009B0F27">
        <w:rPr>
          <w:rFonts w:ascii="Times New Roman" w:hAnsi="Times New Roman" w:cs="Times New Roman"/>
          <w:sz w:val="24"/>
          <w:szCs w:val="24"/>
        </w:rPr>
        <w:t xml:space="preserve"> of cases. This is because </w:t>
      </w:r>
      <w:r w:rsidR="006161E9">
        <w:rPr>
          <w:rFonts w:ascii="Times New Roman" w:hAnsi="Times New Roman" w:cs="Times New Roman"/>
          <w:sz w:val="24"/>
          <w:szCs w:val="24"/>
        </w:rPr>
        <w:t xml:space="preserve">it’s deductive </w:t>
      </w:r>
      <w:r w:rsidR="0020706B">
        <w:rPr>
          <w:rFonts w:ascii="Times New Roman" w:hAnsi="Times New Roman" w:cs="Times New Roman"/>
          <w:sz w:val="24"/>
          <w:szCs w:val="24"/>
        </w:rPr>
        <w:t xml:space="preserve">that emanates from a predetermined hypothesis. This research design is also popular </w:t>
      </w:r>
      <w:r w:rsidR="005B4744">
        <w:rPr>
          <w:rFonts w:ascii="Times New Roman" w:hAnsi="Times New Roman" w:cs="Times New Roman"/>
          <w:sz w:val="24"/>
          <w:szCs w:val="24"/>
        </w:rPr>
        <w:t xml:space="preserve">since the researchers prefer it when generalizing results. </w:t>
      </w:r>
      <w:r w:rsidR="00F141DE">
        <w:rPr>
          <w:rFonts w:ascii="Times New Roman" w:hAnsi="Times New Roman" w:cs="Times New Roman"/>
          <w:sz w:val="24"/>
          <w:szCs w:val="24"/>
        </w:rPr>
        <w:t>Quantitative research design offers</w:t>
      </w:r>
      <w:r w:rsidR="00AB6369">
        <w:rPr>
          <w:rFonts w:ascii="Times New Roman" w:hAnsi="Times New Roman" w:cs="Times New Roman"/>
          <w:sz w:val="24"/>
          <w:szCs w:val="24"/>
        </w:rPr>
        <w:t xml:space="preserve"> various tools </w:t>
      </w:r>
      <w:r w:rsidR="00F94F6A">
        <w:rPr>
          <w:rFonts w:ascii="Times New Roman" w:hAnsi="Times New Roman" w:cs="Times New Roman"/>
          <w:sz w:val="24"/>
          <w:szCs w:val="24"/>
        </w:rPr>
        <w:t>for</w:t>
      </w:r>
      <w:r w:rsidR="00AB6369">
        <w:rPr>
          <w:rFonts w:ascii="Times New Roman" w:hAnsi="Times New Roman" w:cs="Times New Roman"/>
          <w:sz w:val="24"/>
          <w:szCs w:val="24"/>
        </w:rPr>
        <w:t xml:space="preserve"> collecting data</w:t>
      </w:r>
      <w:r w:rsidR="002667AF">
        <w:rPr>
          <w:rFonts w:ascii="Times New Roman" w:hAnsi="Times New Roman" w:cs="Times New Roman"/>
          <w:sz w:val="24"/>
          <w:szCs w:val="24"/>
        </w:rPr>
        <w:t xml:space="preserve"> </w:t>
      </w:r>
      <w:r w:rsidR="002667AF" w:rsidRPr="002667AF">
        <w:rPr>
          <w:rFonts w:ascii="Times New Roman" w:hAnsi="Times New Roman" w:cs="Times New Roman"/>
          <w:sz w:val="24"/>
          <w:szCs w:val="24"/>
        </w:rPr>
        <w:t>(Daniel, 2016)</w:t>
      </w:r>
      <w:r w:rsidR="00F94F6A">
        <w:rPr>
          <w:rFonts w:ascii="Times New Roman" w:hAnsi="Times New Roman" w:cs="Times New Roman"/>
          <w:sz w:val="24"/>
          <w:szCs w:val="24"/>
        </w:rPr>
        <w:t>. These tools include</w:t>
      </w:r>
      <w:r w:rsidR="00AB6369">
        <w:rPr>
          <w:rFonts w:ascii="Times New Roman" w:hAnsi="Times New Roman" w:cs="Times New Roman"/>
          <w:sz w:val="24"/>
          <w:szCs w:val="24"/>
        </w:rPr>
        <w:t xml:space="preserve"> </w:t>
      </w:r>
      <w:r w:rsidR="00BD65AB">
        <w:rPr>
          <w:rFonts w:ascii="Times New Roman" w:hAnsi="Times New Roman" w:cs="Times New Roman"/>
          <w:sz w:val="24"/>
          <w:szCs w:val="24"/>
        </w:rPr>
        <w:t>tests, questionnaires</w:t>
      </w:r>
      <w:r w:rsidR="007B6CE1">
        <w:rPr>
          <w:rFonts w:ascii="Times New Roman" w:hAnsi="Times New Roman" w:cs="Times New Roman"/>
          <w:sz w:val="24"/>
          <w:szCs w:val="24"/>
        </w:rPr>
        <w:t>, surveys, observations</w:t>
      </w:r>
      <w:r w:rsidR="00F94F6A">
        <w:rPr>
          <w:rFonts w:ascii="Times New Roman" w:hAnsi="Times New Roman" w:cs="Times New Roman"/>
          <w:sz w:val="24"/>
          <w:szCs w:val="24"/>
        </w:rPr>
        <w:t>,</w:t>
      </w:r>
      <w:r w:rsidR="007B6CE1">
        <w:rPr>
          <w:rFonts w:ascii="Times New Roman" w:hAnsi="Times New Roman" w:cs="Times New Roman"/>
          <w:sz w:val="24"/>
          <w:szCs w:val="24"/>
        </w:rPr>
        <w:t xml:space="preserve"> </w:t>
      </w:r>
      <w:r w:rsidR="00207177">
        <w:rPr>
          <w:rFonts w:ascii="Times New Roman" w:hAnsi="Times New Roman" w:cs="Times New Roman"/>
          <w:sz w:val="24"/>
          <w:szCs w:val="24"/>
        </w:rPr>
        <w:t xml:space="preserve">and interviews. </w:t>
      </w:r>
      <w:r w:rsidR="007B6CE1">
        <w:rPr>
          <w:rFonts w:ascii="Times New Roman" w:hAnsi="Times New Roman" w:cs="Times New Roman"/>
          <w:sz w:val="24"/>
          <w:szCs w:val="24"/>
        </w:rPr>
        <w:t>The data collected</w:t>
      </w:r>
      <w:r w:rsidR="00381BFB">
        <w:rPr>
          <w:rFonts w:ascii="Times New Roman" w:hAnsi="Times New Roman" w:cs="Times New Roman"/>
          <w:sz w:val="24"/>
          <w:szCs w:val="24"/>
        </w:rPr>
        <w:t xml:space="preserve"> is then </w:t>
      </w:r>
      <w:r w:rsidR="002477C1">
        <w:rPr>
          <w:rFonts w:ascii="Times New Roman" w:hAnsi="Times New Roman" w:cs="Times New Roman"/>
          <w:sz w:val="24"/>
          <w:szCs w:val="24"/>
        </w:rPr>
        <w:t>analyzed</w:t>
      </w:r>
      <w:r w:rsidR="00381BFB">
        <w:rPr>
          <w:rFonts w:ascii="Times New Roman" w:hAnsi="Times New Roman" w:cs="Times New Roman"/>
          <w:sz w:val="24"/>
          <w:szCs w:val="24"/>
        </w:rPr>
        <w:t xml:space="preserve"> using </w:t>
      </w:r>
      <w:r w:rsidR="00F1073A">
        <w:rPr>
          <w:rFonts w:ascii="Times New Roman" w:hAnsi="Times New Roman" w:cs="Times New Roman"/>
          <w:sz w:val="24"/>
          <w:szCs w:val="24"/>
        </w:rPr>
        <w:t xml:space="preserve">various statistical methods. </w:t>
      </w:r>
      <w:r w:rsidR="002477C1">
        <w:rPr>
          <w:rFonts w:ascii="Times New Roman" w:hAnsi="Times New Roman" w:cs="Times New Roman"/>
          <w:sz w:val="24"/>
          <w:szCs w:val="24"/>
        </w:rPr>
        <w:t xml:space="preserve">A researcher can analyze quantitative research </w:t>
      </w:r>
      <w:r w:rsidR="00674A5B">
        <w:rPr>
          <w:rFonts w:ascii="Times New Roman" w:hAnsi="Times New Roman" w:cs="Times New Roman"/>
          <w:sz w:val="24"/>
          <w:szCs w:val="24"/>
        </w:rPr>
        <w:t>using simple graphs to present the correlation of tests</w:t>
      </w:r>
      <w:r w:rsidR="00C57C4B">
        <w:rPr>
          <w:rFonts w:ascii="Times New Roman" w:hAnsi="Times New Roman" w:cs="Times New Roman"/>
          <w:sz w:val="24"/>
          <w:szCs w:val="24"/>
        </w:rPr>
        <w:t xml:space="preserve"> between variables. </w:t>
      </w:r>
      <w:r w:rsidR="004E74AA">
        <w:rPr>
          <w:rFonts w:ascii="Times New Roman" w:hAnsi="Times New Roman" w:cs="Times New Roman"/>
          <w:sz w:val="24"/>
          <w:szCs w:val="24"/>
        </w:rPr>
        <w:t xml:space="preserve">The researcher can also use the </w:t>
      </w:r>
      <w:r w:rsidR="0072214C">
        <w:rPr>
          <w:rFonts w:ascii="Times New Roman" w:hAnsi="Times New Roman" w:cs="Times New Roman"/>
          <w:sz w:val="24"/>
          <w:szCs w:val="24"/>
        </w:rPr>
        <w:t xml:space="preserve">cluster analysis technique to </w:t>
      </w:r>
      <w:r w:rsidR="00BE62CE">
        <w:rPr>
          <w:rFonts w:ascii="Times New Roman" w:hAnsi="Times New Roman" w:cs="Times New Roman"/>
          <w:sz w:val="24"/>
          <w:szCs w:val="24"/>
        </w:rPr>
        <w:t xml:space="preserve">interpret the relationship between a group of variables where there is no hypothesis testing. </w:t>
      </w:r>
    </w:p>
    <w:p w:rsidR="00F7732F" w:rsidRDefault="00282C0A" w:rsidP="00D378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7732F">
        <w:rPr>
          <w:rFonts w:ascii="Times New Roman" w:hAnsi="Times New Roman" w:cs="Times New Roman"/>
          <w:sz w:val="24"/>
          <w:szCs w:val="24"/>
        </w:rPr>
        <w:t>Qualitative research design</w:t>
      </w:r>
      <w:r w:rsidR="00F94F6A">
        <w:rPr>
          <w:rFonts w:ascii="Times New Roman" w:hAnsi="Times New Roman" w:cs="Times New Roman"/>
          <w:sz w:val="24"/>
          <w:szCs w:val="24"/>
        </w:rPr>
        <w:t>, on the other hand,</w:t>
      </w:r>
      <w:r w:rsidR="00F7732F">
        <w:rPr>
          <w:rFonts w:ascii="Times New Roman" w:hAnsi="Times New Roman" w:cs="Times New Roman"/>
          <w:sz w:val="24"/>
          <w:szCs w:val="24"/>
        </w:rPr>
        <w:t xml:space="preserve"> involves </w:t>
      </w:r>
      <w:r w:rsidR="00A86FAB">
        <w:rPr>
          <w:rFonts w:ascii="Times New Roman" w:hAnsi="Times New Roman" w:cs="Times New Roman"/>
          <w:sz w:val="24"/>
          <w:szCs w:val="24"/>
        </w:rPr>
        <w:t xml:space="preserve">language and pictures as a form of data. </w:t>
      </w:r>
      <w:r w:rsidR="00534A7E">
        <w:rPr>
          <w:rFonts w:ascii="Times New Roman" w:hAnsi="Times New Roman" w:cs="Times New Roman"/>
          <w:sz w:val="24"/>
          <w:szCs w:val="24"/>
        </w:rPr>
        <w:t>This</w:t>
      </w:r>
      <w:r w:rsidR="006D5608">
        <w:rPr>
          <w:rFonts w:ascii="Times New Roman" w:hAnsi="Times New Roman" w:cs="Times New Roman"/>
          <w:sz w:val="24"/>
          <w:szCs w:val="24"/>
        </w:rPr>
        <w:t xml:space="preserve"> form of research design is mostly used to create an understanding o</w:t>
      </w:r>
      <w:r w:rsidR="00F94F6A">
        <w:rPr>
          <w:rFonts w:ascii="Times New Roman" w:hAnsi="Times New Roman" w:cs="Times New Roman"/>
          <w:sz w:val="24"/>
          <w:szCs w:val="24"/>
        </w:rPr>
        <w:t>f</w:t>
      </w:r>
      <w:r w:rsidR="006D5608">
        <w:rPr>
          <w:rFonts w:ascii="Times New Roman" w:hAnsi="Times New Roman" w:cs="Times New Roman"/>
          <w:sz w:val="24"/>
          <w:szCs w:val="24"/>
        </w:rPr>
        <w:t xml:space="preserve"> a given </w:t>
      </w:r>
      <w:r w:rsidR="00534A7E">
        <w:rPr>
          <w:rFonts w:ascii="Times New Roman" w:hAnsi="Times New Roman" w:cs="Times New Roman"/>
          <w:sz w:val="24"/>
          <w:szCs w:val="24"/>
        </w:rPr>
        <w:t>phenomenon</w:t>
      </w:r>
      <w:r w:rsidR="005A6527">
        <w:rPr>
          <w:rFonts w:ascii="Times New Roman" w:hAnsi="Times New Roman" w:cs="Times New Roman"/>
          <w:sz w:val="24"/>
          <w:szCs w:val="24"/>
        </w:rPr>
        <w:t xml:space="preserve">. Qualitative research may also </w:t>
      </w:r>
      <w:r w:rsidR="00C71FFF">
        <w:rPr>
          <w:rFonts w:ascii="Times New Roman" w:hAnsi="Times New Roman" w:cs="Times New Roman"/>
          <w:sz w:val="24"/>
          <w:szCs w:val="24"/>
        </w:rPr>
        <w:t xml:space="preserve">be used to investigate the reason for </w:t>
      </w:r>
      <w:r w:rsidR="00F94F6A">
        <w:rPr>
          <w:rFonts w:ascii="Times New Roman" w:hAnsi="Times New Roman" w:cs="Times New Roman"/>
          <w:sz w:val="24"/>
          <w:szCs w:val="24"/>
        </w:rPr>
        <w:t xml:space="preserve">the </w:t>
      </w:r>
      <w:r w:rsidR="00C71FFF">
        <w:rPr>
          <w:rFonts w:ascii="Times New Roman" w:hAnsi="Times New Roman" w:cs="Times New Roman"/>
          <w:sz w:val="24"/>
          <w:szCs w:val="24"/>
        </w:rPr>
        <w:t xml:space="preserve">occurrence of a given phenomenon. </w:t>
      </w:r>
      <w:r w:rsidR="007555C2">
        <w:rPr>
          <w:rFonts w:ascii="Times New Roman" w:hAnsi="Times New Roman" w:cs="Times New Roman"/>
          <w:sz w:val="24"/>
          <w:szCs w:val="24"/>
        </w:rPr>
        <w:t xml:space="preserve">When </w:t>
      </w:r>
      <w:r w:rsidR="0070575B">
        <w:rPr>
          <w:rFonts w:ascii="Times New Roman" w:hAnsi="Times New Roman" w:cs="Times New Roman"/>
          <w:sz w:val="24"/>
          <w:szCs w:val="24"/>
        </w:rPr>
        <w:t>appraising</w:t>
      </w:r>
      <w:r w:rsidR="007555C2">
        <w:rPr>
          <w:rFonts w:ascii="Times New Roman" w:hAnsi="Times New Roman" w:cs="Times New Roman"/>
          <w:sz w:val="24"/>
          <w:szCs w:val="24"/>
        </w:rPr>
        <w:t xml:space="preserve"> </w:t>
      </w:r>
      <w:r w:rsidR="0070575B">
        <w:rPr>
          <w:rFonts w:ascii="Times New Roman" w:hAnsi="Times New Roman" w:cs="Times New Roman"/>
          <w:sz w:val="24"/>
          <w:szCs w:val="24"/>
        </w:rPr>
        <w:t>qualitative</w:t>
      </w:r>
      <w:r w:rsidR="007555C2">
        <w:rPr>
          <w:rFonts w:ascii="Times New Roman" w:hAnsi="Times New Roman" w:cs="Times New Roman"/>
          <w:sz w:val="24"/>
          <w:szCs w:val="24"/>
        </w:rPr>
        <w:t xml:space="preserve"> research, there are various steps that a researcher needs to keep in mind</w:t>
      </w:r>
      <w:r w:rsidR="0070575B">
        <w:rPr>
          <w:rFonts w:ascii="Times New Roman" w:hAnsi="Times New Roman" w:cs="Times New Roman"/>
          <w:sz w:val="24"/>
          <w:szCs w:val="24"/>
        </w:rPr>
        <w:t xml:space="preserve"> in order to ensure that the research is credible and reliable</w:t>
      </w:r>
      <w:r w:rsidR="002667AF">
        <w:rPr>
          <w:rFonts w:ascii="Times New Roman" w:hAnsi="Times New Roman" w:cs="Times New Roman"/>
          <w:sz w:val="24"/>
          <w:szCs w:val="24"/>
        </w:rPr>
        <w:t xml:space="preserve"> </w:t>
      </w:r>
      <w:r w:rsidR="002667AF" w:rsidRPr="002667AF">
        <w:rPr>
          <w:rFonts w:ascii="Times New Roman" w:hAnsi="Times New Roman" w:cs="Times New Roman"/>
          <w:sz w:val="24"/>
          <w:szCs w:val="24"/>
        </w:rPr>
        <w:t>("Quantitative and qualitative research methods | SkillsYouNeed," 2020)</w:t>
      </w:r>
      <w:r w:rsidR="0070575B">
        <w:rPr>
          <w:rFonts w:ascii="Times New Roman" w:hAnsi="Times New Roman" w:cs="Times New Roman"/>
          <w:sz w:val="24"/>
          <w:szCs w:val="24"/>
        </w:rPr>
        <w:t xml:space="preserve">. </w:t>
      </w:r>
      <w:r w:rsidR="00F94F6A">
        <w:rPr>
          <w:rFonts w:ascii="Times New Roman" w:hAnsi="Times New Roman" w:cs="Times New Roman"/>
          <w:sz w:val="24"/>
          <w:szCs w:val="24"/>
        </w:rPr>
        <w:t>Various qualitative research techniques</w:t>
      </w:r>
      <w:r w:rsidR="00331125">
        <w:rPr>
          <w:rFonts w:ascii="Times New Roman" w:hAnsi="Times New Roman" w:cs="Times New Roman"/>
          <w:sz w:val="24"/>
          <w:szCs w:val="24"/>
        </w:rPr>
        <w:t xml:space="preserve"> ar</w:t>
      </w:r>
      <w:r w:rsidR="00D71154">
        <w:rPr>
          <w:rFonts w:ascii="Times New Roman" w:hAnsi="Times New Roman" w:cs="Times New Roman"/>
          <w:sz w:val="24"/>
          <w:szCs w:val="24"/>
        </w:rPr>
        <w:t>e used in health research. These techniques include</w:t>
      </w:r>
      <w:r w:rsidR="00F94F6A">
        <w:rPr>
          <w:rFonts w:ascii="Times New Roman" w:hAnsi="Times New Roman" w:cs="Times New Roman"/>
          <w:sz w:val="24"/>
          <w:szCs w:val="24"/>
        </w:rPr>
        <w:t xml:space="preserve"> theories, ethnography, narrate</w:t>
      </w:r>
      <w:r w:rsidR="00D71154">
        <w:rPr>
          <w:rFonts w:ascii="Times New Roman" w:hAnsi="Times New Roman" w:cs="Times New Roman"/>
          <w:sz w:val="24"/>
          <w:szCs w:val="24"/>
        </w:rPr>
        <w:t>e analysis, case studies</w:t>
      </w:r>
      <w:r w:rsidR="00F94F6A">
        <w:rPr>
          <w:rFonts w:ascii="Times New Roman" w:hAnsi="Times New Roman" w:cs="Times New Roman"/>
          <w:sz w:val="24"/>
          <w:szCs w:val="24"/>
        </w:rPr>
        <w:t>,</w:t>
      </w:r>
      <w:r w:rsidR="00D71154">
        <w:rPr>
          <w:rFonts w:ascii="Times New Roman" w:hAnsi="Times New Roman" w:cs="Times New Roman"/>
          <w:sz w:val="24"/>
          <w:szCs w:val="24"/>
        </w:rPr>
        <w:t xml:space="preserve"> and phenomenology.</w:t>
      </w:r>
      <w:r w:rsidR="00DD5430">
        <w:rPr>
          <w:rFonts w:ascii="Times New Roman" w:hAnsi="Times New Roman" w:cs="Times New Roman"/>
          <w:sz w:val="24"/>
          <w:szCs w:val="24"/>
        </w:rPr>
        <w:t xml:space="preserve"> </w:t>
      </w:r>
      <w:r w:rsidR="00162E42">
        <w:rPr>
          <w:rFonts w:ascii="Times New Roman" w:hAnsi="Times New Roman" w:cs="Times New Roman"/>
          <w:sz w:val="24"/>
          <w:szCs w:val="24"/>
        </w:rPr>
        <w:t xml:space="preserve">Qualitative research involves </w:t>
      </w:r>
      <w:r w:rsidR="00F94F6A">
        <w:rPr>
          <w:rFonts w:ascii="Times New Roman" w:hAnsi="Times New Roman" w:cs="Times New Roman"/>
          <w:sz w:val="24"/>
          <w:szCs w:val="24"/>
        </w:rPr>
        <w:t>numerous</w:t>
      </w:r>
      <w:r w:rsidR="009D3FEB">
        <w:rPr>
          <w:rFonts w:ascii="Times New Roman" w:hAnsi="Times New Roman" w:cs="Times New Roman"/>
          <w:sz w:val="24"/>
          <w:szCs w:val="24"/>
        </w:rPr>
        <w:t xml:space="preserve"> data collection tools</w:t>
      </w:r>
      <w:r w:rsidR="00F94F6A">
        <w:rPr>
          <w:rFonts w:ascii="Times New Roman" w:hAnsi="Times New Roman" w:cs="Times New Roman"/>
          <w:sz w:val="24"/>
          <w:szCs w:val="24"/>
        </w:rPr>
        <w:t>,</w:t>
      </w:r>
      <w:r w:rsidR="009D3FEB">
        <w:rPr>
          <w:rFonts w:ascii="Times New Roman" w:hAnsi="Times New Roman" w:cs="Times New Roman"/>
          <w:sz w:val="24"/>
          <w:szCs w:val="24"/>
        </w:rPr>
        <w:t xml:space="preserve"> including in-depth interviews, observations, focus groups</w:t>
      </w:r>
      <w:r w:rsidR="00F94F6A">
        <w:rPr>
          <w:rFonts w:ascii="Times New Roman" w:hAnsi="Times New Roman" w:cs="Times New Roman"/>
          <w:sz w:val="24"/>
          <w:szCs w:val="24"/>
        </w:rPr>
        <w:t>,</w:t>
      </w:r>
      <w:r w:rsidR="009D3FEB">
        <w:rPr>
          <w:rFonts w:ascii="Times New Roman" w:hAnsi="Times New Roman" w:cs="Times New Roman"/>
          <w:sz w:val="24"/>
          <w:szCs w:val="24"/>
        </w:rPr>
        <w:t xml:space="preserve"> and narratives in other documents and diaries. </w:t>
      </w:r>
    </w:p>
    <w:p w:rsidR="008A6A9B" w:rsidRDefault="00DD52BF" w:rsidP="00D378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CD26AF">
        <w:rPr>
          <w:rFonts w:ascii="Times New Roman" w:hAnsi="Times New Roman" w:cs="Times New Roman"/>
          <w:sz w:val="24"/>
          <w:szCs w:val="24"/>
        </w:rPr>
        <w:t>There ha</w:t>
      </w:r>
      <w:r w:rsidR="00F94F6A">
        <w:rPr>
          <w:rFonts w:ascii="Times New Roman" w:hAnsi="Times New Roman" w:cs="Times New Roman"/>
          <w:sz w:val="24"/>
          <w:szCs w:val="24"/>
        </w:rPr>
        <w:t>s</w:t>
      </w:r>
      <w:r w:rsidR="00CD26AF">
        <w:rPr>
          <w:rFonts w:ascii="Times New Roman" w:hAnsi="Times New Roman" w:cs="Times New Roman"/>
          <w:sz w:val="24"/>
          <w:szCs w:val="24"/>
        </w:rPr>
        <w:t xml:space="preserve"> been an </w:t>
      </w:r>
      <w:r w:rsidR="00650347">
        <w:rPr>
          <w:rFonts w:ascii="Times New Roman" w:hAnsi="Times New Roman" w:cs="Times New Roman"/>
          <w:sz w:val="24"/>
          <w:szCs w:val="24"/>
        </w:rPr>
        <w:t>ongoing</w:t>
      </w:r>
      <w:r w:rsidR="00CD26AF">
        <w:rPr>
          <w:rFonts w:ascii="Times New Roman" w:hAnsi="Times New Roman" w:cs="Times New Roman"/>
          <w:sz w:val="24"/>
          <w:szCs w:val="24"/>
        </w:rPr>
        <w:t xml:space="preserve"> debate on the suitability of quantitative research design when conducting research. </w:t>
      </w:r>
      <w:r w:rsidR="00851394">
        <w:rPr>
          <w:rFonts w:ascii="Times New Roman" w:hAnsi="Times New Roman" w:cs="Times New Roman"/>
          <w:sz w:val="24"/>
          <w:szCs w:val="24"/>
        </w:rPr>
        <w:t>However, q</w:t>
      </w:r>
      <w:r w:rsidR="00C33719">
        <w:rPr>
          <w:rFonts w:ascii="Times New Roman" w:hAnsi="Times New Roman" w:cs="Times New Roman"/>
          <w:sz w:val="24"/>
          <w:szCs w:val="24"/>
        </w:rPr>
        <w:t>uantitative research uses discrete variables</w:t>
      </w:r>
      <w:r w:rsidR="00F94F6A">
        <w:rPr>
          <w:rFonts w:ascii="Times New Roman" w:hAnsi="Times New Roman" w:cs="Times New Roman"/>
          <w:sz w:val="24"/>
          <w:szCs w:val="24"/>
        </w:rPr>
        <w:t>,</w:t>
      </w:r>
      <w:r w:rsidR="00C33719">
        <w:rPr>
          <w:rFonts w:ascii="Times New Roman" w:hAnsi="Times New Roman" w:cs="Times New Roman"/>
          <w:sz w:val="24"/>
          <w:szCs w:val="24"/>
        </w:rPr>
        <w:t xml:space="preserve"> unlike qualitative research </w:t>
      </w:r>
      <w:r w:rsidR="004A27B0">
        <w:rPr>
          <w:rFonts w:ascii="Times New Roman" w:hAnsi="Times New Roman" w:cs="Times New Roman"/>
          <w:sz w:val="24"/>
          <w:szCs w:val="24"/>
        </w:rPr>
        <w:t xml:space="preserve">design. </w:t>
      </w:r>
      <w:r w:rsidR="00ED734B">
        <w:rPr>
          <w:rFonts w:ascii="Times New Roman" w:hAnsi="Times New Roman" w:cs="Times New Roman"/>
          <w:sz w:val="24"/>
          <w:szCs w:val="24"/>
        </w:rPr>
        <w:t>It is</w:t>
      </w:r>
      <w:r w:rsidR="00F94F6A">
        <w:rPr>
          <w:rFonts w:ascii="Times New Roman" w:hAnsi="Times New Roman" w:cs="Times New Roman"/>
          <w:sz w:val="24"/>
          <w:szCs w:val="24"/>
        </w:rPr>
        <w:t>,</w:t>
      </w:r>
      <w:r w:rsidR="00ED734B">
        <w:rPr>
          <w:rFonts w:ascii="Times New Roman" w:hAnsi="Times New Roman" w:cs="Times New Roman"/>
          <w:sz w:val="24"/>
          <w:szCs w:val="24"/>
        </w:rPr>
        <w:t xml:space="preserve"> therefore</w:t>
      </w:r>
      <w:r w:rsidR="00F94F6A">
        <w:rPr>
          <w:rFonts w:ascii="Times New Roman" w:hAnsi="Times New Roman" w:cs="Times New Roman"/>
          <w:sz w:val="24"/>
          <w:szCs w:val="24"/>
        </w:rPr>
        <w:t>,</w:t>
      </w:r>
      <w:r w:rsidR="00ED734B">
        <w:rPr>
          <w:rFonts w:ascii="Times New Roman" w:hAnsi="Times New Roman" w:cs="Times New Roman"/>
          <w:sz w:val="24"/>
          <w:szCs w:val="24"/>
        </w:rPr>
        <w:t xml:space="preserve"> important to note that both quantitative and qualitative research </w:t>
      </w:r>
      <w:r w:rsidR="00F82401">
        <w:rPr>
          <w:rFonts w:ascii="Times New Roman" w:hAnsi="Times New Roman" w:cs="Times New Roman"/>
          <w:sz w:val="24"/>
          <w:szCs w:val="24"/>
        </w:rPr>
        <w:t>designs are based on different theories and assumptions. Th</w:t>
      </w:r>
      <w:r w:rsidR="00F94F6A">
        <w:rPr>
          <w:rFonts w:ascii="Times New Roman" w:hAnsi="Times New Roman" w:cs="Times New Roman"/>
          <w:sz w:val="24"/>
          <w:szCs w:val="24"/>
        </w:rPr>
        <w:t>us</w:t>
      </w:r>
      <w:r w:rsidR="00F82401">
        <w:rPr>
          <w:rFonts w:ascii="Times New Roman" w:hAnsi="Times New Roman" w:cs="Times New Roman"/>
          <w:sz w:val="24"/>
          <w:szCs w:val="24"/>
        </w:rPr>
        <w:t xml:space="preserve">, one design ought to be more </w:t>
      </w:r>
      <w:r w:rsidR="007A5BDE">
        <w:rPr>
          <w:rFonts w:ascii="Times New Roman" w:hAnsi="Times New Roman" w:cs="Times New Roman"/>
          <w:sz w:val="24"/>
          <w:szCs w:val="24"/>
        </w:rPr>
        <w:t>essential than the other</w:t>
      </w:r>
      <w:r w:rsidR="00F94F6A">
        <w:rPr>
          <w:rFonts w:ascii="Times New Roman" w:hAnsi="Times New Roman" w:cs="Times New Roman"/>
          <w:sz w:val="24"/>
          <w:szCs w:val="24"/>
        </w:rPr>
        <w:t>,</w:t>
      </w:r>
      <w:r w:rsidR="007A5BDE">
        <w:rPr>
          <w:rFonts w:ascii="Times New Roman" w:hAnsi="Times New Roman" w:cs="Times New Roman"/>
          <w:sz w:val="24"/>
          <w:szCs w:val="24"/>
        </w:rPr>
        <w:t xml:space="preserve"> depending on the nature </w:t>
      </w:r>
      <w:r w:rsidR="003C3C9B">
        <w:rPr>
          <w:rFonts w:ascii="Times New Roman" w:hAnsi="Times New Roman" w:cs="Times New Roman"/>
          <w:sz w:val="24"/>
          <w:szCs w:val="24"/>
        </w:rPr>
        <w:t xml:space="preserve">of the study and the methods used to collect data. </w:t>
      </w:r>
      <w:r w:rsidR="008661D7">
        <w:rPr>
          <w:rFonts w:ascii="Times New Roman" w:hAnsi="Times New Roman" w:cs="Times New Roman"/>
          <w:sz w:val="24"/>
          <w:szCs w:val="24"/>
        </w:rPr>
        <w:t xml:space="preserve">The two research designs are compatible </w:t>
      </w:r>
      <w:r w:rsidR="00F94F6A">
        <w:rPr>
          <w:rFonts w:ascii="Times New Roman" w:hAnsi="Times New Roman" w:cs="Times New Roman"/>
          <w:sz w:val="24"/>
          <w:szCs w:val="24"/>
        </w:rPr>
        <w:t>with</w:t>
      </w:r>
      <w:r w:rsidR="008661D7">
        <w:rPr>
          <w:rFonts w:ascii="Times New Roman" w:hAnsi="Times New Roman" w:cs="Times New Roman"/>
          <w:sz w:val="24"/>
          <w:szCs w:val="24"/>
        </w:rPr>
        <w:t xml:space="preserve"> each other since each research design has its own unique </w:t>
      </w:r>
      <w:r w:rsidR="0006047A">
        <w:rPr>
          <w:rFonts w:ascii="Times New Roman" w:hAnsi="Times New Roman" w:cs="Times New Roman"/>
          <w:sz w:val="24"/>
          <w:szCs w:val="24"/>
        </w:rPr>
        <w:t xml:space="preserve">ways of collecting and analyzing data. </w:t>
      </w:r>
    </w:p>
    <w:p w:rsidR="00E46A2E" w:rsidRDefault="004573E9" w:rsidP="00D378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6A2E">
        <w:rPr>
          <w:rFonts w:ascii="Times New Roman" w:hAnsi="Times New Roman" w:cs="Times New Roman"/>
          <w:sz w:val="24"/>
          <w:szCs w:val="24"/>
        </w:rPr>
        <w:t xml:space="preserve">Qualitative and quantitative research designs have various </w:t>
      </w:r>
      <w:r>
        <w:rPr>
          <w:rFonts w:ascii="Times New Roman" w:hAnsi="Times New Roman" w:cs="Times New Roman"/>
          <w:sz w:val="24"/>
          <w:szCs w:val="24"/>
        </w:rPr>
        <w:t>disadvantages</w:t>
      </w:r>
      <w:r w:rsidR="00E46A2E">
        <w:rPr>
          <w:rFonts w:ascii="Times New Roman" w:hAnsi="Times New Roman" w:cs="Times New Roman"/>
          <w:sz w:val="24"/>
          <w:szCs w:val="24"/>
        </w:rPr>
        <w:t xml:space="preserve"> and disadvantages </w:t>
      </w:r>
      <w:r w:rsidR="00F94F6A">
        <w:rPr>
          <w:rFonts w:ascii="Times New Roman" w:hAnsi="Times New Roman" w:cs="Times New Roman"/>
          <w:sz w:val="24"/>
          <w:szCs w:val="24"/>
        </w:rPr>
        <w:t>to</w:t>
      </w:r>
      <w:r w:rsidR="00E46A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research</w:t>
      </w:r>
      <w:r w:rsidR="00E46A2E">
        <w:rPr>
          <w:rFonts w:ascii="Times New Roman" w:hAnsi="Times New Roman" w:cs="Times New Roman"/>
          <w:sz w:val="24"/>
          <w:szCs w:val="24"/>
        </w:rPr>
        <w:t>. For instance,</w:t>
      </w:r>
      <w:r w:rsidR="00F94F6A">
        <w:rPr>
          <w:rFonts w:ascii="Times New Roman" w:hAnsi="Times New Roman" w:cs="Times New Roman"/>
          <w:sz w:val="24"/>
          <w:szCs w:val="24"/>
        </w:rPr>
        <w:t xml:space="preserve"> </w:t>
      </w:r>
      <w:r w:rsidR="00E46A2E">
        <w:rPr>
          <w:rFonts w:ascii="Times New Roman" w:hAnsi="Times New Roman" w:cs="Times New Roman"/>
          <w:sz w:val="24"/>
          <w:szCs w:val="24"/>
        </w:rPr>
        <w:t>qualitative research design</w:t>
      </w:r>
      <w:r w:rsidR="00822385">
        <w:rPr>
          <w:rFonts w:ascii="Times New Roman" w:hAnsi="Times New Roman" w:cs="Times New Roman"/>
          <w:sz w:val="24"/>
          <w:szCs w:val="24"/>
        </w:rPr>
        <w:t xml:space="preserve"> provides a lot </w:t>
      </w:r>
      <w:r w:rsidR="00F94F6A">
        <w:rPr>
          <w:rFonts w:ascii="Times New Roman" w:hAnsi="Times New Roman" w:cs="Times New Roman"/>
          <w:sz w:val="24"/>
          <w:szCs w:val="24"/>
        </w:rPr>
        <w:t>o</w:t>
      </w:r>
      <w:r w:rsidR="00822385">
        <w:rPr>
          <w:rFonts w:ascii="Times New Roman" w:hAnsi="Times New Roman" w:cs="Times New Roman"/>
          <w:sz w:val="24"/>
          <w:szCs w:val="24"/>
        </w:rPr>
        <w:t xml:space="preserve">f information </w:t>
      </w:r>
      <w:r w:rsidR="007B2399">
        <w:rPr>
          <w:rFonts w:ascii="Times New Roman" w:hAnsi="Times New Roman" w:cs="Times New Roman"/>
          <w:sz w:val="24"/>
          <w:szCs w:val="24"/>
        </w:rPr>
        <w:t>about real</w:t>
      </w:r>
      <w:r w:rsidR="00F94F6A">
        <w:rPr>
          <w:rFonts w:ascii="Times New Roman" w:hAnsi="Times New Roman" w:cs="Times New Roman"/>
          <w:sz w:val="24"/>
          <w:szCs w:val="24"/>
        </w:rPr>
        <w:t>-</w:t>
      </w:r>
      <w:r w:rsidR="007B2399">
        <w:rPr>
          <w:rFonts w:ascii="Times New Roman" w:hAnsi="Times New Roman" w:cs="Times New Roman"/>
          <w:sz w:val="24"/>
          <w:szCs w:val="24"/>
        </w:rPr>
        <w:t>life situations</w:t>
      </w:r>
      <w:r w:rsidR="00F94F6A">
        <w:rPr>
          <w:rFonts w:ascii="Times New Roman" w:hAnsi="Times New Roman" w:cs="Times New Roman"/>
          <w:sz w:val="24"/>
          <w:szCs w:val="24"/>
        </w:rPr>
        <w:t>,</w:t>
      </w:r>
      <w:r w:rsidR="007B2399">
        <w:rPr>
          <w:rFonts w:ascii="Times New Roman" w:hAnsi="Times New Roman" w:cs="Times New Roman"/>
          <w:sz w:val="24"/>
          <w:szCs w:val="24"/>
        </w:rPr>
        <w:t xml:space="preserve"> </w:t>
      </w:r>
      <w:r w:rsidR="001B34DA">
        <w:rPr>
          <w:rFonts w:ascii="Times New Roman" w:hAnsi="Times New Roman" w:cs="Times New Roman"/>
          <w:sz w:val="24"/>
          <w:szCs w:val="24"/>
        </w:rPr>
        <w:t xml:space="preserve">while quantitative research design serves as a tool to save time and resources through the use of statistical data. </w:t>
      </w:r>
      <w:r w:rsidR="00743D4F">
        <w:rPr>
          <w:rFonts w:ascii="Times New Roman" w:hAnsi="Times New Roman" w:cs="Times New Roman"/>
          <w:sz w:val="24"/>
          <w:szCs w:val="24"/>
        </w:rPr>
        <w:t xml:space="preserve">However, qualitative research design may be criticized </w:t>
      </w:r>
      <w:r w:rsidR="00F94F6A">
        <w:rPr>
          <w:rFonts w:ascii="Times New Roman" w:hAnsi="Times New Roman" w:cs="Times New Roman"/>
          <w:sz w:val="24"/>
          <w:szCs w:val="24"/>
        </w:rPr>
        <w:t>for</w:t>
      </w:r>
      <w:r w:rsidR="00743D4F">
        <w:rPr>
          <w:rFonts w:ascii="Times New Roman" w:hAnsi="Times New Roman" w:cs="Times New Roman"/>
          <w:sz w:val="24"/>
          <w:szCs w:val="24"/>
        </w:rPr>
        <w:t xml:space="preserve"> its efficacy</w:t>
      </w:r>
      <w:r w:rsidR="00B046AE">
        <w:rPr>
          <w:rFonts w:ascii="Times New Roman" w:hAnsi="Times New Roman" w:cs="Times New Roman"/>
          <w:sz w:val="24"/>
          <w:szCs w:val="24"/>
        </w:rPr>
        <w:t xml:space="preserve"> in problem</w:t>
      </w:r>
      <w:r w:rsidR="00F94F6A">
        <w:rPr>
          <w:rFonts w:ascii="Times New Roman" w:hAnsi="Times New Roman" w:cs="Times New Roman"/>
          <w:sz w:val="24"/>
          <w:szCs w:val="24"/>
        </w:rPr>
        <w:t>-</w:t>
      </w:r>
      <w:r w:rsidR="00B046AE">
        <w:rPr>
          <w:rFonts w:ascii="Times New Roman" w:hAnsi="Times New Roman" w:cs="Times New Roman"/>
          <w:sz w:val="24"/>
          <w:szCs w:val="24"/>
        </w:rPr>
        <w:t>solving. Qualitative research design is also associated with replicability</w:t>
      </w:r>
      <w:r w:rsidR="003B2C65">
        <w:rPr>
          <w:rFonts w:ascii="Times New Roman" w:hAnsi="Times New Roman" w:cs="Times New Roman"/>
          <w:sz w:val="24"/>
          <w:szCs w:val="24"/>
        </w:rPr>
        <w:t xml:space="preserve"> hence researchers may find it hard to verify their hypothesis. </w:t>
      </w:r>
      <w:r w:rsidR="00F94F6A">
        <w:rPr>
          <w:rFonts w:ascii="Times New Roman" w:hAnsi="Times New Roman" w:cs="Times New Roman"/>
          <w:sz w:val="24"/>
          <w:szCs w:val="24"/>
        </w:rPr>
        <w:t>The q</w:t>
      </w:r>
      <w:r w:rsidR="000835C6">
        <w:rPr>
          <w:rFonts w:ascii="Times New Roman" w:hAnsi="Times New Roman" w:cs="Times New Roman"/>
          <w:sz w:val="24"/>
          <w:szCs w:val="24"/>
        </w:rPr>
        <w:t xml:space="preserve">uantitative research approach is also faced with a couple of </w:t>
      </w:r>
      <w:r w:rsidR="002E7981">
        <w:rPr>
          <w:rFonts w:ascii="Times New Roman" w:hAnsi="Times New Roman" w:cs="Times New Roman"/>
          <w:sz w:val="24"/>
          <w:szCs w:val="24"/>
        </w:rPr>
        <w:t>disadvantages</w:t>
      </w:r>
      <w:r w:rsidR="002667AF">
        <w:rPr>
          <w:rFonts w:ascii="Times New Roman" w:hAnsi="Times New Roman" w:cs="Times New Roman"/>
          <w:sz w:val="24"/>
          <w:szCs w:val="24"/>
        </w:rPr>
        <w:t xml:space="preserve"> </w:t>
      </w:r>
      <w:r w:rsidR="002667AF" w:rsidRPr="002667AF">
        <w:rPr>
          <w:rFonts w:ascii="Times New Roman" w:hAnsi="Times New Roman" w:cs="Times New Roman"/>
          <w:sz w:val="24"/>
          <w:szCs w:val="24"/>
        </w:rPr>
        <w:t>(Daniel, 2016)</w:t>
      </w:r>
      <w:r w:rsidR="002E7981">
        <w:rPr>
          <w:rFonts w:ascii="Times New Roman" w:hAnsi="Times New Roman" w:cs="Times New Roman"/>
          <w:sz w:val="24"/>
          <w:szCs w:val="24"/>
        </w:rPr>
        <w:t xml:space="preserve">. For </w:t>
      </w:r>
      <w:r w:rsidR="001B7B3D">
        <w:rPr>
          <w:rFonts w:ascii="Times New Roman" w:hAnsi="Times New Roman" w:cs="Times New Roman"/>
          <w:sz w:val="24"/>
          <w:szCs w:val="24"/>
        </w:rPr>
        <w:t>instance, the researcher may be detached from the subjects hence making it hard to make in-depth</w:t>
      </w:r>
      <w:r w:rsidR="0031597B">
        <w:rPr>
          <w:rFonts w:ascii="Times New Roman" w:hAnsi="Times New Roman" w:cs="Times New Roman"/>
          <w:sz w:val="24"/>
          <w:szCs w:val="24"/>
        </w:rPr>
        <w:t xml:space="preserve"> research of the phenomena within its natural setting. </w:t>
      </w:r>
      <w:r w:rsidR="00AC1CD4">
        <w:rPr>
          <w:rFonts w:ascii="Times New Roman" w:hAnsi="Times New Roman" w:cs="Times New Roman"/>
          <w:sz w:val="24"/>
          <w:szCs w:val="24"/>
        </w:rPr>
        <w:t xml:space="preserve">These </w:t>
      </w:r>
      <w:r w:rsidR="00B053DD">
        <w:rPr>
          <w:rFonts w:ascii="Times New Roman" w:hAnsi="Times New Roman" w:cs="Times New Roman"/>
          <w:sz w:val="24"/>
          <w:szCs w:val="24"/>
        </w:rPr>
        <w:t>advantages</w:t>
      </w:r>
      <w:r w:rsidR="00AC1CD4">
        <w:rPr>
          <w:rFonts w:ascii="Times New Roman" w:hAnsi="Times New Roman" w:cs="Times New Roman"/>
          <w:sz w:val="24"/>
          <w:szCs w:val="24"/>
        </w:rPr>
        <w:t xml:space="preserve"> and disadvantages serve as the </w:t>
      </w:r>
      <w:r w:rsidR="00B053DD">
        <w:rPr>
          <w:rFonts w:ascii="Times New Roman" w:hAnsi="Times New Roman" w:cs="Times New Roman"/>
          <w:sz w:val="24"/>
          <w:szCs w:val="24"/>
        </w:rPr>
        <w:t>strengths</w:t>
      </w:r>
      <w:r w:rsidR="00AC1CD4">
        <w:rPr>
          <w:rFonts w:ascii="Times New Roman" w:hAnsi="Times New Roman" w:cs="Times New Roman"/>
          <w:sz w:val="24"/>
          <w:szCs w:val="24"/>
        </w:rPr>
        <w:t xml:space="preserve"> and </w:t>
      </w:r>
      <w:r w:rsidR="00B053DD">
        <w:rPr>
          <w:rFonts w:ascii="Times New Roman" w:hAnsi="Times New Roman" w:cs="Times New Roman"/>
          <w:sz w:val="24"/>
          <w:szCs w:val="24"/>
        </w:rPr>
        <w:t xml:space="preserve">weaknesses </w:t>
      </w:r>
      <w:r w:rsidR="00F94F6A">
        <w:rPr>
          <w:rFonts w:ascii="Times New Roman" w:hAnsi="Times New Roman" w:cs="Times New Roman"/>
          <w:sz w:val="24"/>
          <w:szCs w:val="24"/>
        </w:rPr>
        <w:t>of</w:t>
      </w:r>
      <w:r w:rsidR="00B053DD">
        <w:rPr>
          <w:rFonts w:ascii="Times New Roman" w:hAnsi="Times New Roman" w:cs="Times New Roman"/>
          <w:sz w:val="24"/>
          <w:szCs w:val="24"/>
        </w:rPr>
        <w:t xml:space="preserve"> both quantitative and qualitative research designs. </w:t>
      </w:r>
      <w:r w:rsidR="00E306B2">
        <w:rPr>
          <w:rFonts w:ascii="Times New Roman" w:hAnsi="Times New Roman" w:cs="Times New Roman"/>
          <w:sz w:val="24"/>
          <w:szCs w:val="24"/>
        </w:rPr>
        <w:t xml:space="preserve">Having more advantages on the quantitative research approach, it becomes evident that </w:t>
      </w:r>
      <w:r w:rsidR="00C20C6F">
        <w:rPr>
          <w:rFonts w:ascii="Times New Roman" w:hAnsi="Times New Roman" w:cs="Times New Roman"/>
          <w:sz w:val="24"/>
          <w:szCs w:val="24"/>
        </w:rPr>
        <w:t>quantitative research design is more transparent and reliable than qualitative research design.</w:t>
      </w:r>
    </w:p>
    <w:p w:rsidR="0073302C" w:rsidRDefault="0073302C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73302C" w:rsidRPr="0073302C" w:rsidRDefault="0073302C" w:rsidP="007330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302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73302C" w:rsidRPr="0073302C" w:rsidRDefault="0073302C" w:rsidP="0073302C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302C">
        <w:rPr>
          <w:rFonts w:ascii="Times New Roman" w:eastAsia="Times New Roman" w:hAnsi="Times New Roman" w:cs="Times New Roman"/>
          <w:color w:val="000000"/>
          <w:sz w:val="24"/>
          <w:szCs w:val="24"/>
        </w:rPr>
        <w:t>Daniel, E. (2016). </w:t>
      </w:r>
      <w:r w:rsidRPr="0073302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Usefulness of Qualitative and Quantitative Approaches and Methods in Researching Problem-Solving Ability in Science Education Curriculum</w:t>
      </w:r>
      <w:r w:rsidRPr="0073302C">
        <w:rPr>
          <w:rFonts w:ascii="Times New Roman" w:eastAsia="Times New Roman" w:hAnsi="Times New Roman" w:cs="Times New Roman"/>
          <w:color w:val="000000"/>
          <w:sz w:val="24"/>
          <w:szCs w:val="24"/>
        </w:rPr>
        <w:t>. ERIC - Education Resources Information Center. </w:t>
      </w:r>
      <w:hyperlink r:id="rId6" w:history="1">
        <w:r w:rsidRPr="0073302C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https://files.eric.ed.gov/fulltext/EJ1103224.pdf</w:t>
        </w:r>
      </w:hyperlink>
    </w:p>
    <w:p w:rsidR="0073302C" w:rsidRPr="0073302C" w:rsidRDefault="0073302C" w:rsidP="0073302C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302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Quantitative and qualitative research methods | SkillsYouNeed</w:t>
      </w:r>
      <w:r w:rsidRPr="0073302C">
        <w:rPr>
          <w:rFonts w:ascii="Times New Roman" w:eastAsia="Times New Roman" w:hAnsi="Times New Roman" w:cs="Times New Roman"/>
          <w:color w:val="000000"/>
          <w:sz w:val="24"/>
          <w:szCs w:val="24"/>
        </w:rPr>
        <w:t>. (2020). Skills You Need - Helping You Develop Life Skills. </w:t>
      </w:r>
      <w:hyperlink r:id="rId7" w:history="1">
        <w:r w:rsidRPr="0073302C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https://www.skillsyouneed.com/learn/quantitative-and-qualitative.html</w:t>
        </w:r>
      </w:hyperlink>
    </w:p>
    <w:p w:rsidR="0073302C" w:rsidRPr="00D378B6" w:rsidRDefault="0073302C" w:rsidP="00D378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3302C" w:rsidRPr="00D378B6" w:rsidSect="002667A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447" w:rsidRDefault="00697447" w:rsidP="002667AF">
      <w:pPr>
        <w:spacing w:after="0" w:line="240" w:lineRule="auto"/>
      </w:pPr>
      <w:r>
        <w:separator/>
      </w:r>
    </w:p>
  </w:endnote>
  <w:endnote w:type="continuationSeparator" w:id="0">
    <w:p w:rsidR="00697447" w:rsidRDefault="00697447" w:rsidP="00266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447" w:rsidRDefault="00697447" w:rsidP="002667AF">
      <w:pPr>
        <w:spacing w:after="0" w:line="240" w:lineRule="auto"/>
      </w:pPr>
      <w:r>
        <w:separator/>
      </w:r>
    </w:p>
  </w:footnote>
  <w:footnote w:type="continuationSeparator" w:id="0">
    <w:p w:rsidR="00697447" w:rsidRDefault="00697447" w:rsidP="002667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95454823"/>
      <w:docPartObj>
        <w:docPartGallery w:val="Page Numbers (Top of Page)"/>
        <w:docPartUnique/>
      </w:docPartObj>
    </w:sdtPr>
    <w:sdtEndPr>
      <w:rPr>
        <w:noProof/>
      </w:rPr>
    </w:sdtEndPr>
    <w:sdtContent>
      <w:p w:rsidR="002667AF" w:rsidRDefault="002667A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087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667AF" w:rsidRDefault="00A70AB2">
    <w:pPr>
      <w:pStyle w:val="Header"/>
    </w:pPr>
    <w:r w:rsidRPr="00A70AB2">
      <w:rPr>
        <w:rFonts w:ascii="Times New Roman" w:hAnsi="Times New Roman" w:cs="Times New Roman"/>
        <w:sz w:val="24"/>
        <w:szCs w:val="24"/>
      </w:rPr>
      <w:t>APPRAISAL OF QUALITATIVE AND QUANTITATIVE RESEARCH DESIGNS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67AF" w:rsidRPr="00A70AB2" w:rsidRDefault="002667AF">
    <w:pPr>
      <w:pStyle w:val="Header"/>
      <w:rPr>
        <w:rFonts w:ascii="Times New Roman" w:hAnsi="Times New Roman" w:cs="Times New Roman"/>
        <w:sz w:val="24"/>
        <w:szCs w:val="24"/>
      </w:rPr>
    </w:pPr>
    <w:r w:rsidRPr="00A70AB2">
      <w:rPr>
        <w:rFonts w:ascii="Times New Roman" w:hAnsi="Times New Roman" w:cs="Times New Roman"/>
        <w:sz w:val="24"/>
        <w:szCs w:val="24"/>
      </w:rPr>
      <w:t xml:space="preserve">Running Head: </w:t>
    </w:r>
    <w:r w:rsidR="00A70AB2" w:rsidRPr="00A70AB2">
      <w:rPr>
        <w:rFonts w:ascii="Times New Roman" w:hAnsi="Times New Roman" w:cs="Times New Roman"/>
        <w:sz w:val="24"/>
        <w:szCs w:val="24"/>
      </w:rPr>
      <w:t>APPRAISAL OF QUALITATIVE AND QUANTITATIVE RESEARCH DESIGNS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ExtzQxMzO1NDezNDJW0lEKTi0uzszPAykwqgUAX5RTXCwAAAA="/>
  </w:docVars>
  <w:rsids>
    <w:rsidRoot w:val="008A6A9B"/>
    <w:rsid w:val="0006047A"/>
    <w:rsid w:val="000835C6"/>
    <w:rsid w:val="00162E42"/>
    <w:rsid w:val="001B34DA"/>
    <w:rsid w:val="001B7B3D"/>
    <w:rsid w:val="0020706B"/>
    <w:rsid w:val="00207177"/>
    <w:rsid w:val="002477C1"/>
    <w:rsid w:val="002667AF"/>
    <w:rsid w:val="00282C0A"/>
    <w:rsid w:val="002E7981"/>
    <w:rsid w:val="0031597B"/>
    <w:rsid w:val="00331125"/>
    <w:rsid w:val="00381BFB"/>
    <w:rsid w:val="003B2C65"/>
    <w:rsid w:val="003C3C9B"/>
    <w:rsid w:val="003D087A"/>
    <w:rsid w:val="00400E8F"/>
    <w:rsid w:val="00456023"/>
    <w:rsid w:val="004573E9"/>
    <w:rsid w:val="00473FAA"/>
    <w:rsid w:val="004848C4"/>
    <w:rsid w:val="004A27B0"/>
    <w:rsid w:val="004E524E"/>
    <w:rsid w:val="004E74AA"/>
    <w:rsid w:val="005109F8"/>
    <w:rsid w:val="00534A7E"/>
    <w:rsid w:val="00561459"/>
    <w:rsid w:val="005A6527"/>
    <w:rsid w:val="005B4744"/>
    <w:rsid w:val="006161E9"/>
    <w:rsid w:val="0064642A"/>
    <w:rsid w:val="00650347"/>
    <w:rsid w:val="00674A5B"/>
    <w:rsid w:val="00697447"/>
    <w:rsid w:val="006D5608"/>
    <w:rsid w:val="0070575B"/>
    <w:rsid w:val="0072214C"/>
    <w:rsid w:val="0073302C"/>
    <w:rsid w:val="00743D4F"/>
    <w:rsid w:val="007555C2"/>
    <w:rsid w:val="007A5BDE"/>
    <w:rsid w:val="007B2399"/>
    <w:rsid w:val="007B4548"/>
    <w:rsid w:val="007B6CE1"/>
    <w:rsid w:val="00822385"/>
    <w:rsid w:val="00851394"/>
    <w:rsid w:val="008661D7"/>
    <w:rsid w:val="008A6A9B"/>
    <w:rsid w:val="009B0F27"/>
    <w:rsid w:val="009D3FEB"/>
    <w:rsid w:val="00A32CF8"/>
    <w:rsid w:val="00A6644A"/>
    <w:rsid w:val="00A70AB2"/>
    <w:rsid w:val="00A86FAB"/>
    <w:rsid w:val="00AB6369"/>
    <w:rsid w:val="00AC1CD4"/>
    <w:rsid w:val="00AE64B9"/>
    <w:rsid w:val="00B046AE"/>
    <w:rsid w:val="00B053DD"/>
    <w:rsid w:val="00BD65AB"/>
    <w:rsid w:val="00BE62CE"/>
    <w:rsid w:val="00C20C6F"/>
    <w:rsid w:val="00C33719"/>
    <w:rsid w:val="00C57C4B"/>
    <w:rsid w:val="00C71FFF"/>
    <w:rsid w:val="00C91F93"/>
    <w:rsid w:val="00CD26AF"/>
    <w:rsid w:val="00D378B6"/>
    <w:rsid w:val="00D71154"/>
    <w:rsid w:val="00DD52BF"/>
    <w:rsid w:val="00DD5430"/>
    <w:rsid w:val="00E306B2"/>
    <w:rsid w:val="00E46A2E"/>
    <w:rsid w:val="00ED734B"/>
    <w:rsid w:val="00EE79FD"/>
    <w:rsid w:val="00F1073A"/>
    <w:rsid w:val="00F141DE"/>
    <w:rsid w:val="00F7732F"/>
    <w:rsid w:val="00F82401"/>
    <w:rsid w:val="00F9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267D84-F224-4E89-A626-3794F9327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6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67AF"/>
  </w:style>
  <w:style w:type="paragraph" w:styleId="Footer">
    <w:name w:val="footer"/>
    <w:basedOn w:val="Normal"/>
    <w:link w:val="FooterChar"/>
    <w:uiPriority w:val="99"/>
    <w:unhideWhenUsed/>
    <w:rsid w:val="00266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6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1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skillsyouneed.com/learn/quantitative-and-qualitative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les.eric.ed.gov/fulltext/EJ1103224.pdf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2020-05-20T22:22:00Z</dcterms:created>
  <dcterms:modified xsi:type="dcterms:W3CDTF">2020-05-20T22:22:00Z</dcterms:modified>
</cp:coreProperties>
</file>